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E357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口语交际：该不该实行班干部轮流制</w:t>
      </w:r>
    </w:p>
    <w:p w14:paraId="4835D193"/>
    <w:p w14:paraId="53B5C8D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7FE6FB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1.积极参与讨论，能表明自己的观点，并说清楚理由。</w:t>
      </w:r>
    </w:p>
    <w:p w14:paraId="5B4B79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2.能一边听一边思考，想想别人讲的是否有道理，尊重不同的想法。</w:t>
      </w:r>
    </w:p>
    <w:p w14:paraId="797E244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742EE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1.与别人交流时表明自己的观点，并说清楚理由。</w:t>
      </w:r>
    </w:p>
    <w:p w14:paraId="5DC9050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2.学会耐心倾听，尊重别人的想法。</w:t>
      </w:r>
    </w:p>
    <w:p w14:paraId="03D2D176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9BA4F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0B7FD4C6"/>
    <w:p w14:paraId="4212671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一、了解班情，引出话题</w:t>
      </w:r>
    </w:p>
    <w:p w14:paraId="570938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师：哪些同学在班级中长期担任班干部？哪些同学曾经担任过班干部？哪些同学从未担任过班干部？</w:t>
      </w:r>
    </w:p>
    <w:p w14:paraId="17BAA6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（课件出示三年级（2）班上下学期班干部图表）</w:t>
      </w:r>
      <w:r>
        <w:rPr>
          <w:rFonts w:hint="eastAsia" w:ascii="楷体" w:hAnsi="楷体" w:eastAsia="楷体" w:cs="楷体"/>
          <w:sz w:val="24"/>
        </w:rPr>
        <w:t>刘杰浩所在的班级，班干部是由同学轮流担任的。对此，你有什么看法？你认为该不该实行班干部轮流制？</w:t>
      </w:r>
      <w:r>
        <w:rPr>
          <w:rFonts w:hint="eastAsia" w:ascii="宋体" w:hAnsi="宋体" w:eastAsia="宋体" w:cs="宋体"/>
          <w:sz w:val="24"/>
        </w:rPr>
        <w:t>（板书课题）</w:t>
      </w:r>
    </w:p>
    <w:p w14:paraId="6E85C69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二、独立思考，讨论交流</w:t>
      </w:r>
    </w:p>
    <w:p w14:paraId="1D1F87B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1.四人一小组进行“该不该实行班干部轮流制”的讨论。（</w:t>
      </w:r>
      <w:r>
        <w:rPr>
          <w:rFonts w:hint="eastAsia" w:ascii="楷体" w:hAnsi="楷体" w:eastAsia="楷体" w:cs="楷体"/>
          <w:sz w:val="24"/>
        </w:rPr>
        <w:t>课件出示讨论要求：对别人的想法不要加以指责，但可以礼貌地进行客观的评价。</w:t>
      </w:r>
      <w:r>
        <w:rPr>
          <w:rFonts w:hint="eastAsia" w:ascii="宋体" w:hAnsi="宋体" w:eastAsia="宋体" w:cs="宋体"/>
          <w:sz w:val="24"/>
        </w:rPr>
        <w:t>）</w:t>
      </w:r>
    </w:p>
    <w:p w14:paraId="5DA52A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2.师：如果实行班干部轮流制，你同意吗？理由是什么？</w:t>
      </w:r>
    </w:p>
    <w:p w14:paraId="246404F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明确：</w:t>
      </w:r>
      <w:r>
        <w:rPr>
          <w:rFonts w:hint="eastAsia" w:ascii="楷体" w:hAnsi="楷体" w:eastAsia="楷体" w:cs="楷体"/>
          <w:sz w:val="24"/>
        </w:rPr>
        <w:t>提醒学生在发言前要根据自己的观点多想几条理由，想充分，然后发言。可以列举发生在身边的事例作为支撑，并用上“首先”“其次”等表示顺序的词，使表述更清晰。</w:t>
      </w:r>
    </w:p>
    <w:p w14:paraId="2C1F862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若同意轮流制，试着想一想：对班级活动的开展会有怎样的影响？对学生个人能力的培养会有怎样的影响？如果实行班干部轮流制，轮流的时间怎样安排才更合理？一个月轮换一次，还是一学期轮换一次？为什么？</w:t>
      </w:r>
    </w:p>
    <w:p w14:paraId="506B04EC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（2）若不同意轮流制，那可以采用什么方式？如老师指定制、班级竞选制、抓阄制等。从中选择一个，说说这个制度的好处；也可以从学生个人角度出发，每个学生的性格差异较大，有的学生热衷于为班集体服务，有的学生习惯于两耳不闻窗外事，要尊重学生的差异性。</w:t>
      </w:r>
    </w:p>
    <w:p w14:paraId="34A8C1C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三、全班交流，说清观点和理由</w:t>
      </w:r>
    </w:p>
    <w:p w14:paraId="491DD1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1.各小组依次派选代表发言。本组的同学可以补充，其他小组的同学可以提问。</w:t>
      </w:r>
    </w:p>
    <w:p w14:paraId="180639E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明确：</w:t>
      </w:r>
      <w:r>
        <w:rPr>
          <w:rFonts w:hint="eastAsia" w:ascii="楷体" w:hAnsi="楷体" w:eastAsia="楷体" w:cs="楷体"/>
          <w:sz w:val="24"/>
        </w:rPr>
        <w:t>引导学生围绕“该不该”和“为什么”两个核心问题进行发言。另外，小组推荐的代表不一定是说得最好的同学，也可以采取轮流制或抓阄等方法，尽可能给每一个学生参与的机会。</w:t>
      </w:r>
    </w:p>
    <w:p w14:paraId="41E929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（1）对发言者的要求：发言的时候先表明观点，再说清楚理由。</w:t>
      </w:r>
    </w:p>
    <w:p w14:paraId="28E98B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（2）对倾听者的要求：认真倾听，边听边想；尊重不同意见。</w:t>
      </w:r>
    </w:p>
    <w:p w14:paraId="22AA1C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2.师生共同总结两种观点。</w:t>
      </w:r>
    </w:p>
    <w:p w14:paraId="7310675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四、评议评价，提升能力</w:t>
      </w:r>
    </w:p>
    <w:p w14:paraId="57588E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1.在刚才的发言环节，很多同学的表现值得称赞，我们一起来评价一下吧！（</w:t>
      </w:r>
      <w:r>
        <w:rPr>
          <w:rFonts w:hint="eastAsia" w:ascii="楷体" w:hAnsi="楷体" w:eastAsia="楷体" w:cs="楷体"/>
          <w:sz w:val="24"/>
        </w:rPr>
        <w:t>课件出示评价标准：发音、语速、内容、语气、神情</w:t>
      </w:r>
      <w:r>
        <w:rPr>
          <w:rFonts w:hint="eastAsia" w:ascii="宋体" w:hAnsi="宋体" w:eastAsia="宋体" w:cs="宋体"/>
          <w:sz w:val="24"/>
        </w:rPr>
        <w:t>）</w:t>
      </w:r>
    </w:p>
    <w:p w14:paraId="7B67680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2.投票选出本次讨论会的“好口才”和“礼仪之星”。</w:t>
      </w:r>
    </w:p>
    <w:p w14:paraId="490ED02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 w14:paraId="58551D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其实对于到底该不该实行班干部轮流制，各人有各人的观点和理由，但不论是哪一种观点，只要言之有理，有自己独到的观点和见解就行，没有对错之分。</w:t>
      </w:r>
    </w:p>
    <w:p w14:paraId="544A1E40"/>
    <w:p w14:paraId="3A7752B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0EAE268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课前我进行了班情调查，为本次口语交际做好了准备。课中，我又设计了小组讨论活动和评选个性获奖者活动，这些有趣的活动，既能调动学生参与发言的积极性，又有利于发散学生的思维，今后可以多加尝试。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05CDC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99E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88EE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C93E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D4AE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F8BE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D5625D"/>
    <w:rsid w:val="00C449EB"/>
    <w:rsid w:val="00D242C2"/>
    <w:rsid w:val="04940BC0"/>
    <w:rsid w:val="0BAC5CD7"/>
    <w:rsid w:val="0F455508"/>
    <w:rsid w:val="30760D0F"/>
    <w:rsid w:val="66E84AC6"/>
    <w:rsid w:val="718515C7"/>
    <w:rsid w:val="7CD5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1121</Words>
  <Characters>1131</Characters>
  <Lines>0</Lines>
  <Paragraphs>0</Paragraphs>
  <TotalTime>0</TotalTime>
  <ScaleCrop>false</ScaleCrop>
  <LinksUpToDate>false</LinksUpToDate>
  <CharactersWithSpaces>1131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2025-07-30T13:58:16Z</dcterms:created>
  <dc:creator>Administrator</dc:creator>
  <cp:lastModifiedBy>上帝掷骰子吗</cp:lastModifiedBy>
  <dcterms:modified xsi:type="dcterms:W3CDTF">2025-07-30T13:58:17Z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D7C0D5E0A2B941A8B3C475C16F9A7164_12</vt:lpwstr>
  </property>
</Properties>
</file>